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8B30C7" w:rsidTr="008B30C7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8B30C7" w:rsidRDefault="008B30C7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Принято</w:t>
            </w:r>
          </w:p>
          <w:p w:rsidR="008B30C7" w:rsidRDefault="008B30C7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  <w:lang w:eastAsia="en-US"/>
              </w:rPr>
              <w:t>педагогического</w:t>
            </w:r>
            <w:proofErr w:type="gramEnd"/>
          </w:p>
          <w:p w:rsidR="008B30C7" w:rsidRDefault="008B30C7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совета школы,</w:t>
            </w:r>
          </w:p>
          <w:p w:rsidR="008B30C7" w:rsidRDefault="008B30C7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протокол №______</w:t>
            </w:r>
          </w:p>
          <w:p w:rsidR="008B30C7" w:rsidRDefault="008B30C7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B30C7" w:rsidRDefault="008B30C7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«Утверждаю»</w:t>
            </w:r>
          </w:p>
          <w:p w:rsidR="008B30C7" w:rsidRDefault="008B30C7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Директор школы:</w:t>
            </w:r>
          </w:p>
          <w:p w:rsidR="008B30C7" w:rsidRDefault="008B30C7">
            <w:pPr>
              <w:pStyle w:val="a3"/>
              <w:rPr>
                <w:b w:val="0"/>
                <w:szCs w:val="24"/>
                <w:lang w:eastAsia="en-US"/>
              </w:rPr>
            </w:pPr>
          </w:p>
          <w:p w:rsidR="008B30C7" w:rsidRDefault="008B30C7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______ </w:t>
            </w:r>
            <w:proofErr w:type="spellStart"/>
            <w:r>
              <w:rPr>
                <w:b w:val="0"/>
                <w:szCs w:val="24"/>
                <w:lang w:eastAsia="en-US"/>
              </w:rPr>
              <w:t>А.А.Нигматзянова</w:t>
            </w:r>
            <w:proofErr w:type="spellEnd"/>
          </w:p>
        </w:tc>
      </w:tr>
    </w:tbl>
    <w:p w:rsidR="008B30C7" w:rsidRDefault="008B30C7" w:rsidP="008B30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30C7" w:rsidRPr="008B30C7" w:rsidRDefault="008B30C7" w:rsidP="008B30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Должностная инструкция заместителя директора школы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1 Общие положения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1. 1. Настоящая инструкция разработана на основе тарифно-квалификационной характеристики заместителя директора школы по воспитательной работе.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1.2. Заместитель директора школы по воспитательной работе назначается и освобождается от должности приказом директора школы из числа лиц, имеющих высшее педагогическое образование, и стаж воспитательной работы не менее трех лет. На период отпуска и временной нетрудоспособности заместителя директора школы по воспитательной работе его обязанности могут быть возложены на заместителя директора по учебной работе или учителя из числа наиболее опытных педагогов.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1.3. Заместитель директора школы по воспитательной работе подчиняется непосредственно директору школы.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 xml:space="preserve">1.4. Заместителю директора школы по воспитательной работе непосредственно подчиняются старшая пионервожатая. 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8B30C7">
        <w:rPr>
          <w:rFonts w:ascii="Times New Roman" w:hAnsi="Times New Roman" w:cs="Times New Roman"/>
          <w:sz w:val="24"/>
          <w:szCs w:val="24"/>
        </w:rPr>
        <w:t>В своей деятельности заместитель директора школы по воспитательной работе руководствуется Конституцией и законами РФ, указами и декретами президента РФ, решениями правительства и Министерства образования субъекта РФ, органов управления образованием по вопросам образования и воспитания обучающихся, правилами и нормами охраны труда, техники безопасности и противопожарной защиты, а также уставом и локальными правовыми актами школы.</w:t>
      </w:r>
      <w:proofErr w:type="gramEnd"/>
      <w:r w:rsidRPr="008B30C7">
        <w:rPr>
          <w:rFonts w:ascii="Times New Roman" w:hAnsi="Times New Roman" w:cs="Times New Roman"/>
          <w:sz w:val="24"/>
          <w:szCs w:val="24"/>
        </w:rPr>
        <w:t xml:space="preserve"> Заместитель директора школы по воспитательной работе соблюдает Конвенцию ООН и Закон РФ о правах ребенка.</w:t>
      </w:r>
    </w:p>
    <w:p w:rsid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2. Функции заместителя директора школы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Основными направлениями деятельности заместителя директора школы по воспитательной работе являются: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2.1.Организация внеклассной и внешкольной воспитательной работы с учащимися;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2.2.Методическое руководство воспитательным процессом;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 xml:space="preserve">2.3.Обеспечение режима соблюдения норм и правил техники безопасности во внеклассной и внешкольной работе с </w:t>
      </w:r>
      <w:proofErr w:type="gramStart"/>
      <w:r w:rsidRPr="008B30C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B30C7">
        <w:rPr>
          <w:rFonts w:ascii="Times New Roman" w:hAnsi="Times New Roman" w:cs="Times New Roman"/>
          <w:sz w:val="24"/>
          <w:szCs w:val="24"/>
        </w:rPr>
        <w:t>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 Должностные обязанности заместителя директора школы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Заместитель директора школы по ВР выполняет следующие обязанности: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 xml:space="preserve">3.1. На основе анализа социально-психологического климата и уровня воспитанности учащихся, с учетом профиля учебного заведения, его особенностей, традиций и возможностей педагогического коллектива разрабатывает оптимальную в условиях данного учебного заведения модель воспитательной деятельности, формирует </w:t>
      </w:r>
      <w:r w:rsidRPr="008B30C7">
        <w:rPr>
          <w:rFonts w:ascii="Times New Roman" w:hAnsi="Times New Roman" w:cs="Times New Roman"/>
          <w:sz w:val="24"/>
          <w:szCs w:val="24"/>
        </w:rPr>
        <w:lastRenderedPageBreak/>
        <w:t>ближайшие и перспективные цели совершенствования воспитательного процесса, используя при этом новые воспитательные идеи.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3.2. Координирует и направляет воспитательную деятельность учителей, классных руководителей, преподавателей, руководителей кружков, клубов и самодеятельных объединений учащихся, психолога, старшей вожатой, библиотекаря, оказывает им организационную и методическую помощь.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3.3. Несет ответственность и осуществляет контроль над качественной организацией воспитательного процесса, организует разработку программ воспитания учащихся, текущее и перспективное планирование воспитательного процесса, составляет расписание воспитательных мероприятий.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3.4. Организует в учебном заведении кружки, клубы, другие объединения учащихся по интересам, анализирует, контролирует и пропагандирует их деятельность.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3.5. Оказывает помощь в формировании и работе органов ученического самоуправления и общественных организаций учащихся.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3.6. Обеспечивает моральную и социальную защиту учащихся. 3.7. В целях формирования личности учащегося обеспечивает сотрудничество с семьей.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3.8. Привлекает представителей предприятий, спортивных и общественных организаций, творческих союзов, культурно-просветительных учреждений к воспитанию и организации свободного времени учащихся.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3.9. Координирует работу по профилактике правонарушений и преступности среди учащихся, устанавливает связи по этим вопросам с правоохранительными органами, комиссиями по делам несовершеннолетних, другими заинтересованными организациями.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3.10. Обеспечивает планирование и организацию отдыха и оздоровления учащихся в период работы летних лагерей, сельскохозяйственных работ, каникул, в выходные, праздничные дни и вечернее время.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3.11. Изучает, обобщает и распространяет передовой опыт воспитательной работы своего педагогического коллектива, а также использует опыт организации воспитательной работы других учебных заведений.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3.12. Участвует в организации питания и медицинского обслуживания учащихся.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3.13. Контролирует организацию свободного времени, здорового образа жизни учащихся, посещающих группы продленного дня.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3.14. Координирует деятельность психологической и социально-педагогической службы учебного заведения.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3.15. Организует проведение социологических и психолого-педагогических исследований, использование иных форм анализа эффективности воспитательной работы.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3.16. Посещает учебные занятия, классные и информационные часы, внеклассные мероприятия, занятия кружков, клубов по интересам и объединений учащихся.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3.17. Участвует в обсуждении вопросов воспитательной работы на заседаниях педагогического совета, ШМО, совещаниях и собраниях учебного заведения.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 xml:space="preserve">3.18. Вносит предложения директору школы по кандидатурам работников, отвечающих за воспитательную работу, а также предложения по совершенствованию учебно-воспитательной работы, ее финансированию, о поощрениях активных участников </w:t>
      </w:r>
      <w:r w:rsidRPr="008B30C7">
        <w:rPr>
          <w:rFonts w:ascii="Times New Roman" w:hAnsi="Times New Roman" w:cs="Times New Roman"/>
          <w:sz w:val="24"/>
          <w:szCs w:val="24"/>
        </w:rPr>
        <w:lastRenderedPageBreak/>
        <w:t>воспитательного процесса, о наказаниях педагогических работников за упущения в работе и совершенные правонарушения.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3.19. Обеспечивает своевременную подготовку установленной отчетности по проведению воспитательной работы.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3.20. Совершенствует свой профессиональный и методический уровни, повышает свою квалификацию на курсах, семинарах, практикумах, конференциях и т.п.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3.21.Должен знать: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законодательные акты РФ в области образования и нормативно-правовые документы по вопросам образования, правам ребенка;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основы педагогики, общую психологию отношений, теорию и методику воспитательной работы; основы трудового законодательства;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основы государственной молодежной политики;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основные направления и перспективы развития образования, воспитания и педагогической науки;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методику анализа результатов деятельности школьного коллектива;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правила и нормы охраны труда.</w:t>
      </w:r>
    </w:p>
    <w:p w:rsid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30C7">
        <w:rPr>
          <w:rFonts w:ascii="Times New Roman" w:hAnsi="Times New Roman" w:cs="Times New Roman"/>
          <w:sz w:val="24"/>
          <w:szCs w:val="24"/>
        </w:rPr>
        <w:t>Права заместителя директора школы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Заместитель директора школы по воспитательной работе имеет право в пределах своей компетенции: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4.1. Проверять работу подчиненных непосредственно ему работников; присутствовать на проводимых ими занятиях и мероприятиях; давать им обязательные для исполнения распоряжения (без права замечания во время проведения занятий и других мероприятий);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 xml:space="preserve">4.2. Привлекать к дисциплинарной ответственности обучающихся за проступки, </w:t>
      </w:r>
      <w:proofErr w:type="spellStart"/>
      <w:r w:rsidRPr="008B30C7">
        <w:rPr>
          <w:rFonts w:ascii="Times New Roman" w:hAnsi="Times New Roman" w:cs="Times New Roman"/>
          <w:sz w:val="24"/>
          <w:szCs w:val="24"/>
        </w:rPr>
        <w:t>дезорганизующие</w:t>
      </w:r>
      <w:proofErr w:type="spellEnd"/>
      <w:r w:rsidRPr="008B30C7">
        <w:rPr>
          <w:rFonts w:ascii="Times New Roman" w:hAnsi="Times New Roman" w:cs="Times New Roman"/>
          <w:sz w:val="24"/>
          <w:szCs w:val="24"/>
        </w:rPr>
        <w:t xml:space="preserve"> воспитательный процесс, в порядке, установленном уставом школы правилами поведения учащихся;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4.3. Вносить в необходимых случаях временные изменения в расписание занятий кружков и групп продленного дня, спортивных секций, отменять занятия, временно объединять группы для проведения совместных занятий;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4.4. Затребовать у работников необходимые сведения, документы, объяснения;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5. Ответственность заместителя директора школы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предоставленных прав заместитель директора школы по воспитательной работе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5.2.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зам</w:t>
      </w:r>
      <w:proofErr w:type="gramStart"/>
      <w:r w:rsidRPr="008B30C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B30C7">
        <w:rPr>
          <w:rFonts w:ascii="Times New Roman" w:hAnsi="Times New Roman" w:cs="Times New Roman"/>
          <w:sz w:val="24"/>
          <w:szCs w:val="24"/>
        </w:rPr>
        <w:t xml:space="preserve">иректора школы по воспитательной </w:t>
      </w:r>
      <w:r w:rsidRPr="008B30C7">
        <w:rPr>
          <w:rFonts w:ascii="Times New Roman" w:hAnsi="Times New Roman" w:cs="Times New Roman"/>
          <w:sz w:val="24"/>
          <w:szCs w:val="24"/>
        </w:rPr>
        <w:lastRenderedPageBreak/>
        <w:t>работе может быть освобожден от занимаемой должности в соответствии с трудовым законодательством.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5.3. За нарушение правил пожарной безопасности, охраны труда, санитарно-гигиенических правил организации учебно-воспитательного процесса зам</w:t>
      </w:r>
      <w:proofErr w:type="gramStart"/>
      <w:r w:rsidRPr="008B30C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B30C7">
        <w:rPr>
          <w:rFonts w:ascii="Times New Roman" w:hAnsi="Times New Roman" w:cs="Times New Roman"/>
          <w:sz w:val="24"/>
          <w:szCs w:val="24"/>
        </w:rPr>
        <w:t>иректора школы по воспитательной работе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5.4. За виновное причинение школе или участникам образовательного процесса ущерба в связи с исполнением (неисполнением) своих должностных обязанностей заместитель директора школы по воспитательной работе несет материальную ответственность в порядке и в пределах, установленных трудовым и (или) гражданским законодательством.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 Взаимоотношения. Связи по должности заместителя директора школы.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Заместитель директора школы по воспитательной работе: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6.1. Работает в режиме ненормированного рабочего дня по графику, составленному исходя из 35-часовой рабочей недели и утвержденному директором школы;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6.2. Самостоятельно планирует свою работу на каждый учебный год и каждую учебную четверть. План работы утверждается директором школы не позднее пяти дней с начала планируемого периода;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6.3. Представляет директору письменный отчет о своей деятельности объемом не более пяти машинописных страниц в течение 10 дней по окончании каждой четверти;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6.4.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6.5. Визирует приказы директора школы по вопросам организации воспитательной работы;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6.6. Систематически обменивается информацией по вопросам, входящим в его компетенцию, с администрацией и педагогическими работниками школы;</w:t>
      </w:r>
    </w:p>
    <w:p w:rsidR="008B30C7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6.7. Исполняет обязанности директора школы в период его временного отсутствия (отпуск, болезнь и т.п.). Исполнение обязанностей осуществляется в соответствии с законодательством о труде на основании приказа директора школы.</w:t>
      </w:r>
    </w:p>
    <w:p w:rsidR="0043082E" w:rsidRPr="008B30C7" w:rsidRDefault="008B30C7" w:rsidP="008B3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0C7">
        <w:rPr>
          <w:rFonts w:ascii="Times New Roman" w:hAnsi="Times New Roman" w:cs="Times New Roman"/>
          <w:sz w:val="24"/>
          <w:szCs w:val="24"/>
        </w:rPr>
        <w:t>6.8. Исполняет обязанности заместителя директора школы по учебно-воспитательной работе в период его временного отсутствия (отпуск, болезнь и т.п.). Исполнение обязанностей осуществляется в соответствии с законодательством о труде на основании приказа директора школы.</w:t>
      </w:r>
    </w:p>
    <w:sectPr w:rsidR="0043082E" w:rsidRPr="008B30C7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B30C7"/>
    <w:rsid w:val="0043082E"/>
    <w:rsid w:val="007574F6"/>
    <w:rsid w:val="008B3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B30C7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8B30C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8B3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B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1500</Words>
  <Characters>8556</Characters>
  <Application>Microsoft Office Word</Application>
  <DocSecurity>0</DocSecurity>
  <Lines>71</Lines>
  <Paragraphs>20</Paragraphs>
  <ScaleCrop>false</ScaleCrop>
  <Company>2</Company>
  <LinksUpToDate>false</LinksUpToDate>
  <CharactersWithSpaces>10036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2012-03-09T09:28:00Z</cp:lastPrinted>
  <dcterms:created xsi:type="dcterms:W3CDTF">2012-03-09T09:26:00Z</dcterms:created>
  <dcterms:modified xsi:type="dcterms:W3CDTF">2012-03-09T09:29:00Z</dcterms:modified>
</cp:coreProperties>
</file>